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автономный округ – Югра</w:t>
      </w:r>
    </w:p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 район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СЕЛЬСКОЕ ПОСЕЛЕНИЕ КРАСНОЛЕНИНСКИЙ</w:t>
      </w:r>
    </w:p>
    <w:p w:rsidR="00BB17A7" w:rsidRDefault="00BB17A7" w:rsidP="00BB17A7">
      <w:pPr>
        <w:jc w:val="center"/>
        <w:rPr>
          <w:b/>
          <w:bCs/>
          <w:sz w:val="18"/>
          <w:szCs w:val="18"/>
        </w:rPr>
      </w:pPr>
    </w:p>
    <w:p w:rsidR="00BB17A7" w:rsidRDefault="00BB17A7" w:rsidP="00BB17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АДМИНИСТРАЦИЯ СЕЛЬСКОГО ПОСЕЛЕНИЯ</w:t>
      </w:r>
    </w:p>
    <w:p w:rsidR="00BB17A7" w:rsidRDefault="00BB17A7" w:rsidP="00BB17A7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F73100" w:rsidRDefault="00F73100" w:rsidP="00BB17A7">
      <w:pPr>
        <w:jc w:val="center"/>
        <w:rPr>
          <w:b/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="00F178FF">
        <w:rPr>
          <w:sz w:val="28"/>
          <w:szCs w:val="28"/>
        </w:rPr>
        <w:t xml:space="preserve"> </w:t>
      </w:r>
      <w:r w:rsidR="00685553">
        <w:rPr>
          <w:sz w:val="28"/>
          <w:szCs w:val="28"/>
        </w:rPr>
        <w:t>23</w:t>
      </w:r>
      <w:r w:rsidR="00F178FF">
        <w:rPr>
          <w:sz w:val="28"/>
          <w:szCs w:val="28"/>
        </w:rPr>
        <w:t>.0</w:t>
      </w:r>
      <w:r w:rsidR="00685553">
        <w:rPr>
          <w:sz w:val="28"/>
          <w:szCs w:val="28"/>
        </w:rPr>
        <w:t>4</w:t>
      </w:r>
      <w:r w:rsidR="00F178FF">
        <w:rPr>
          <w:sz w:val="28"/>
          <w:szCs w:val="28"/>
        </w:rPr>
        <w:t>.20</w:t>
      </w:r>
      <w:r w:rsidR="00685553">
        <w:rPr>
          <w:sz w:val="28"/>
          <w:szCs w:val="28"/>
        </w:rPr>
        <w:t>25</w:t>
      </w:r>
      <w:r w:rsidR="00F178FF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F178FF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F73100">
        <w:rPr>
          <w:sz w:val="28"/>
          <w:szCs w:val="28"/>
        </w:rPr>
        <w:t xml:space="preserve"> </w:t>
      </w:r>
      <w:r w:rsidR="00685553">
        <w:rPr>
          <w:sz w:val="28"/>
          <w:szCs w:val="28"/>
        </w:rPr>
        <w:t>22</w:t>
      </w:r>
      <w:r>
        <w:rPr>
          <w:sz w:val="28"/>
          <w:szCs w:val="28"/>
        </w:rPr>
        <w:t xml:space="preserve"> </w:t>
      </w:r>
    </w:p>
    <w:p w:rsidR="00BB17A7" w:rsidRDefault="00BB17A7" w:rsidP="00BB17A7">
      <w:pPr>
        <w:pStyle w:val="a3"/>
        <w:spacing w:line="240" w:lineRule="auto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п.</w:t>
      </w:r>
      <w:r w:rsidR="003B6C4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Красноленинский</w:t>
      </w:r>
    </w:p>
    <w:p w:rsidR="00BB17A7" w:rsidRDefault="00BB17A7" w:rsidP="00BB17A7">
      <w:pPr>
        <w:pStyle w:val="a3"/>
        <w:spacing w:line="240" w:lineRule="auto"/>
        <w:jc w:val="left"/>
        <w:rPr>
          <w:sz w:val="28"/>
        </w:rPr>
      </w:pPr>
    </w:p>
    <w:p w:rsidR="00BB17A7" w:rsidRDefault="00BB17A7" w:rsidP="003E3F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3E3F3C">
        <w:rPr>
          <w:sz w:val="28"/>
          <w:szCs w:val="28"/>
        </w:rPr>
        <w:t>постановление</w:t>
      </w:r>
    </w:p>
    <w:p w:rsidR="003E3F3C" w:rsidRPr="00531B29" w:rsidRDefault="003E3F3C" w:rsidP="003E3F3C">
      <w:pPr>
        <w:ind w:right="4819"/>
        <w:jc w:val="both"/>
        <w:rPr>
          <w:sz w:val="28"/>
          <w:szCs w:val="28"/>
        </w:rPr>
      </w:pPr>
      <w:r>
        <w:rPr>
          <w:sz w:val="28"/>
          <w:szCs w:val="28"/>
        </w:rPr>
        <w:t>№ 4</w:t>
      </w:r>
      <w:r w:rsidR="001B41E3">
        <w:rPr>
          <w:sz w:val="28"/>
          <w:szCs w:val="28"/>
        </w:rPr>
        <w:t>7</w:t>
      </w:r>
      <w:r>
        <w:rPr>
          <w:sz w:val="28"/>
          <w:szCs w:val="28"/>
        </w:rPr>
        <w:t xml:space="preserve"> от 11.12.2024  «</w:t>
      </w:r>
      <w:r w:rsidRPr="00531B29">
        <w:rPr>
          <w:sz w:val="28"/>
          <w:szCs w:val="28"/>
        </w:rPr>
        <w:t xml:space="preserve">Об </w:t>
      </w:r>
      <w:r w:rsidRPr="003D78F2">
        <w:rPr>
          <w:sz w:val="28"/>
          <w:szCs w:val="28"/>
        </w:rPr>
        <w:t xml:space="preserve">утверждении Программы профилактики рисков причинения вреда (ущерба) охраняемым законом ценностям при осуществлении муниципального </w:t>
      </w:r>
      <w:r w:rsidR="001B41E3">
        <w:rPr>
          <w:sz w:val="28"/>
          <w:szCs w:val="28"/>
        </w:rPr>
        <w:t>жилищного</w:t>
      </w:r>
      <w:r w:rsidRPr="003D78F2">
        <w:rPr>
          <w:sz w:val="28"/>
          <w:szCs w:val="28"/>
        </w:rPr>
        <w:t xml:space="preserve"> контроля </w:t>
      </w:r>
      <w:r>
        <w:rPr>
          <w:sz w:val="28"/>
          <w:szCs w:val="28"/>
        </w:rPr>
        <w:t>на территории</w:t>
      </w:r>
      <w:r w:rsidRPr="003D78F2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Красноленинский</w:t>
      </w:r>
      <w:r w:rsidRPr="003D78F2">
        <w:rPr>
          <w:sz w:val="28"/>
          <w:szCs w:val="28"/>
        </w:rPr>
        <w:t xml:space="preserve"> на 202</w:t>
      </w:r>
      <w:r>
        <w:rPr>
          <w:sz w:val="28"/>
          <w:szCs w:val="28"/>
        </w:rPr>
        <w:t>5</w:t>
      </w:r>
      <w:r w:rsidRPr="003D78F2">
        <w:rPr>
          <w:sz w:val="28"/>
          <w:szCs w:val="28"/>
        </w:rPr>
        <w:t xml:space="preserve"> год</w:t>
      </w:r>
      <w:r>
        <w:rPr>
          <w:sz w:val="28"/>
          <w:szCs w:val="28"/>
        </w:rPr>
        <w:t>»</w:t>
      </w:r>
    </w:p>
    <w:p w:rsidR="003E3F3C" w:rsidRDefault="003E3F3C" w:rsidP="003E3F3C">
      <w:pPr>
        <w:jc w:val="both"/>
        <w:rPr>
          <w:rStyle w:val="FontStyle39"/>
        </w:rPr>
      </w:pPr>
    </w:p>
    <w:p w:rsidR="00BB17A7" w:rsidRDefault="00BB17A7" w:rsidP="00BB17A7">
      <w:pPr>
        <w:ind w:firstLine="709"/>
        <w:jc w:val="both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В соответствии </w:t>
      </w:r>
      <w:r w:rsidR="00F73100">
        <w:rPr>
          <w:rStyle w:val="FontStyle39"/>
          <w:sz w:val="28"/>
          <w:szCs w:val="28"/>
        </w:rPr>
        <w:t>с</w:t>
      </w:r>
      <w:r w:rsidR="003E3F3C">
        <w:rPr>
          <w:rStyle w:val="FontStyle39"/>
          <w:sz w:val="28"/>
          <w:szCs w:val="28"/>
        </w:rPr>
        <w:t xml:space="preserve">о статьёй 52 </w:t>
      </w:r>
      <w:r w:rsidR="00F73100">
        <w:rPr>
          <w:rStyle w:val="FontStyle39"/>
          <w:sz w:val="28"/>
          <w:szCs w:val="28"/>
        </w:rPr>
        <w:t xml:space="preserve"> </w:t>
      </w:r>
      <w:r>
        <w:rPr>
          <w:rStyle w:val="FontStyle39"/>
          <w:sz w:val="28"/>
          <w:szCs w:val="28"/>
        </w:rPr>
        <w:t>Ф</w:t>
      </w:r>
      <w:r>
        <w:rPr>
          <w:sz w:val="28"/>
          <w:szCs w:val="28"/>
        </w:rPr>
        <w:t>едеральн</w:t>
      </w:r>
      <w:r w:rsidR="003E3F3C">
        <w:rPr>
          <w:sz w:val="28"/>
          <w:szCs w:val="28"/>
        </w:rPr>
        <w:t>ого</w:t>
      </w:r>
      <w:r w:rsidR="00F731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73100">
        <w:rPr>
          <w:sz w:val="28"/>
          <w:szCs w:val="28"/>
        </w:rPr>
        <w:t xml:space="preserve">закона от </w:t>
      </w:r>
      <w:r w:rsidR="003E3F3C">
        <w:rPr>
          <w:sz w:val="28"/>
          <w:szCs w:val="28"/>
        </w:rPr>
        <w:t>28.12.2024</w:t>
      </w:r>
      <w:r w:rsidR="00F73100">
        <w:rPr>
          <w:sz w:val="28"/>
          <w:szCs w:val="28"/>
        </w:rPr>
        <w:t xml:space="preserve"> № </w:t>
      </w:r>
      <w:r w:rsidR="003E3F3C">
        <w:rPr>
          <w:sz w:val="28"/>
          <w:szCs w:val="28"/>
        </w:rPr>
        <w:t>540</w:t>
      </w:r>
      <w:r w:rsidR="00F73100">
        <w:rPr>
          <w:sz w:val="28"/>
          <w:szCs w:val="28"/>
        </w:rPr>
        <w:t>-ФЗ</w:t>
      </w:r>
      <w:r w:rsidR="003E3F3C">
        <w:rPr>
          <w:sz w:val="28"/>
          <w:szCs w:val="28"/>
        </w:rPr>
        <w:t xml:space="preserve"> «О внесении изменений Федеральный закон «О государственном контроле</w:t>
      </w:r>
      <w:r w:rsidR="001B41E3">
        <w:rPr>
          <w:sz w:val="28"/>
          <w:szCs w:val="28"/>
        </w:rPr>
        <w:t xml:space="preserve"> </w:t>
      </w:r>
      <w:r w:rsidR="003E3F3C">
        <w:rPr>
          <w:sz w:val="28"/>
          <w:szCs w:val="28"/>
        </w:rPr>
        <w:t>(надзоре) и муниципальном контроле»</w:t>
      </w:r>
      <w:r w:rsidR="00F73100">
        <w:rPr>
          <w:sz w:val="28"/>
          <w:szCs w:val="28"/>
        </w:rPr>
        <w:t>:</w:t>
      </w:r>
    </w:p>
    <w:p w:rsidR="00BB17A7" w:rsidRDefault="00BB17A7" w:rsidP="00BB17A7">
      <w:pPr>
        <w:ind w:firstLine="709"/>
        <w:jc w:val="both"/>
        <w:rPr>
          <w:sz w:val="28"/>
          <w:szCs w:val="28"/>
        </w:rPr>
      </w:pPr>
    </w:p>
    <w:p w:rsidR="003B6C4C" w:rsidRDefault="00BB17A7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 w:rsidRPr="003E3F3C">
        <w:rPr>
          <w:rStyle w:val="FontStyle39"/>
          <w:sz w:val="28"/>
          <w:szCs w:val="28"/>
        </w:rPr>
        <w:t xml:space="preserve">Внести в </w:t>
      </w:r>
      <w:r w:rsidR="001B41E3">
        <w:rPr>
          <w:rStyle w:val="FontStyle39"/>
          <w:sz w:val="28"/>
          <w:szCs w:val="28"/>
        </w:rPr>
        <w:t>приложение</w:t>
      </w:r>
      <w:r w:rsidR="003E3F3C" w:rsidRPr="003E3F3C">
        <w:rPr>
          <w:rStyle w:val="FontStyle39"/>
          <w:sz w:val="28"/>
          <w:szCs w:val="28"/>
        </w:rPr>
        <w:t xml:space="preserve"> к постановлению № 4</w:t>
      </w:r>
      <w:r w:rsidR="001B41E3">
        <w:rPr>
          <w:rStyle w:val="FontStyle39"/>
          <w:sz w:val="28"/>
          <w:szCs w:val="28"/>
        </w:rPr>
        <w:t>7</w:t>
      </w:r>
      <w:r w:rsidR="003E3F3C" w:rsidRPr="003E3F3C">
        <w:rPr>
          <w:rStyle w:val="FontStyle39"/>
          <w:sz w:val="28"/>
          <w:szCs w:val="28"/>
        </w:rPr>
        <w:t xml:space="preserve"> от 11.12.2024 «</w:t>
      </w:r>
      <w:r w:rsidR="003E3F3C" w:rsidRPr="003E3F3C">
        <w:rPr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</w:t>
      </w:r>
      <w:r w:rsidR="001B41E3">
        <w:rPr>
          <w:sz w:val="28"/>
          <w:szCs w:val="28"/>
        </w:rPr>
        <w:t>жилищного</w:t>
      </w:r>
      <w:r w:rsidR="003E3F3C" w:rsidRPr="003E3F3C">
        <w:rPr>
          <w:sz w:val="28"/>
          <w:szCs w:val="28"/>
        </w:rPr>
        <w:t xml:space="preserve"> контроля на территории сельского поселения Красноленинский на 2025 год» </w:t>
      </w:r>
      <w:r w:rsidR="003B6C4C" w:rsidRPr="003E3F3C">
        <w:rPr>
          <w:rStyle w:val="FontStyle39"/>
          <w:sz w:val="28"/>
          <w:szCs w:val="28"/>
        </w:rPr>
        <w:t>следующие изменения:</w:t>
      </w:r>
    </w:p>
    <w:p w:rsidR="003E3F3C" w:rsidRDefault="003E3F3C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Строку 4 таблицы «Перечень профилактических мероприятий, сроки (периодичность) их проведения</w:t>
      </w:r>
      <w:r w:rsidR="00685553">
        <w:rPr>
          <w:rStyle w:val="FontStyle39"/>
          <w:sz w:val="28"/>
          <w:szCs w:val="28"/>
        </w:rPr>
        <w:t xml:space="preserve"> в 2025 году»</w:t>
      </w:r>
      <w:r>
        <w:rPr>
          <w:rStyle w:val="FontStyle39"/>
          <w:sz w:val="28"/>
          <w:szCs w:val="28"/>
        </w:rPr>
        <w:t xml:space="preserve"> изложить в следующей редакции:</w:t>
      </w:r>
    </w:p>
    <w:p w:rsidR="00B313FB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tbl>
      <w:tblPr>
        <w:tblStyle w:val="a5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984"/>
        <w:gridCol w:w="1985"/>
        <w:gridCol w:w="1843"/>
        <w:gridCol w:w="1275"/>
        <w:gridCol w:w="709"/>
        <w:gridCol w:w="1383"/>
      </w:tblGrid>
      <w:tr w:rsidR="001B41E3" w:rsidTr="001B41E3">
        <w:tc>
          <w:tcPr>
            <w:tcW w:w="284" w:type="dxa"/>
          </w:tcPr>
          <w:p w:rsidR="001B41E3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8"/>
                <w:szCs w:val="28"/>
              </w:rPr>
            </w:pPr>
            <w:r>
              <w:rPr>
                <w:rStyle w:val="FontStyle39"/>
                <w:sz w:val="28"/>
                <w:szCs w:val="28"/>
              </w:rPr>
              <w:t>4</w:t>
            </w:r>
          </w:p>
        </w:tc>
        <w:tc>
          <w:tcPr>
            <w:tcW w:w="1984" w:type="dxa"/>
          </w:tcPr>
          <w:p w:rsidR="001B41E3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Профилактический визит</w:t>
            </w:r>
          </w:p>
          <w:p w:rsidR="00685553" w:rsidRPr="00DB115F" w:rsidRDefault="0068555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</w:p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Профилактическая беседа по месту осуществления деятельности контролируемого лица, либо путем использования видео-конферен</w:t>
            </w:r>
            <w:proofErr w:type="gramStart"/>
            <w:r w:rsidRPr="00DB115F">
              <w:rPr>
                <w:rStyle w:val="FontStyle39"/>
                <w:sz w:val="20"/>
                <w:szCs w:val="20"/>
              </w:rPr>
              <w:t>ц-</w:t>
            </w:r>
            <w:proofErr w:type="gramEnd"/>
            <w:r w:rsidRPr="00DB115F">
              <w:rPr>
                <w:rStyle w:val="FontStyle39"/>
                <w:sz w:val="20"/>
                <w:szCs w:val="20"/>
              </w:rPr>
              <w:t xml:space="preserve"> связи</w:t>
            </w:r>
          </w:p>
        </w:tc>
        <w:tc>
          <w:tcPr>
            <w:tcW w:w="1985" w:type="dxa"/>
          </w:tcPr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sz w:val="20"/>
                <w:szCs w:val="20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1843" w:type="dxa"/>
          </w:tcPr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По мере поступления заявлений контролируемых лиц о проведении в их отношении профилактического визита или наступления случая</w:t>
            </w:r>
            <w:r w:rsidR="00685553">
              <w:rPr>
                <w:rStyle w:val="FontStyle39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Pr="00DB115F">
              <w:rPr>
                <w:rStyle w:val="FontStyle39"/>
                <w:sz w:val="20"/>
                <w:szCs w:val="20"/>
              </w:rPr>
              <w:t xml:space="preserve"> проведения обязательного профилактического визита</w:t>
            </w:r>
          </w:p>
        </w:tc>
        <w:tc>
          <w:tcPr>
            <w:tcW w:w="1275" w:type="dxa"/>
          </w:tcPr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135196">
              <w:rPr>
                <w:sz w:val="20"/>
                <w:szCs w:val="20"/>
              </w:rPr>
              <w:t>Повышение уровня правовой грамотности контролируемых лиц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>
              <w:rPr>
                <w:rStyle w:val="FontStyle39"/>
                <w:sz w:val="20"/>
                <w:szCs w:val="20"/>
              </w:rPr>
              <w:t>Контролируемые лица</w:t>
            </w:r>
          </w:p>
        </w:tc>
        <w:tc>
          <w:tcPr>
            <w:tcW w:w="1383" w:type="dxa"/>
          </w:tcPr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Главный специалист администрации сельского поселения Красноленинский</w:t>
            </w:r>
          </w:p>
        </w:tc>
      </w:tr>
    </w:tbl>
    <w:p w:rsidR="00B313FB" w:rsidRPr="003E3F3C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p w:rsidR="003B6C4C" w:rsidRPr="004F5D18" w:rsidRDefault="003B6C4C" w:rsidP="003B6C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4F5D18">
        <w:rPr>
          <w:sz w:val="28"/>
          <w:szCs w:val="28"/>
        </w:rPr>
        <w:t xml:space="preserve">Настоящее постановление вступает в силу </w:t>
      </w:r>
      <w:r w:rsidR="00AC2C09">
        <w:rPr>
          <w:sz w:val="28"/>
          <w:szCs w:val="28"/>
        </w:rPr>
        <w:t>с 01.01.2025.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3B6C4C" w:rsidP="003B6C4C">
      <w:pPr>
        <w:pStyle w:val="Style6"/>
        <w:widowControl/>
        <w:tabs>
          <w:tab w:val="left" w:pos="986"/>
        </w:tabs>
        <w:spacing w:line="240" w:lineRule="auto"/>
        <w:ind w:left="720"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3. </w:t>
      </w:r>
      <w:proofErr w:type="gramStart"/>
      <w:r w:rsidR="00BB17A7">
        <w:rPr>
          <w:rStyle w:val="FontStyle39"/>
          <w:sz w:val="28"/>
          <w:szCs w:val="28"/>
        </w:rPr>
        <w:t>Контроль за</w:t>
      </w:r>
      <w:proofErr w:type="gramEnd"/>
      <w:r w:rsidR="00BB17A7">
        <w:rPr>
          <w:rStyle w:val="FontStyle39"/>
          <w:sz w:val="28"/>
          <w:szCs w:val="28"/>
        </w:rPr>
        <w:t xml:space="preserve"> выполнением постановления оставляю за собой.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Глава </w:t>
      </w: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сельского поселения Красноленинский                              </w:t>
      </w:r>
      <w:r w:rsidR="001201CE">
        <w:rPr>
          <w:rStyle w:val="FontStyle39"/>
          <w:sz w:val="28"/>
          <w:szCs w:val="28"/>
        </w:rPr>
        <w:t xml:space="preserve">    </w:t>
      </w:r>
      <w:r>
        <w:rPr>
          <w:rStyle w:val="FontStyle39"/>
          <w:sz w:val="28"/>
          <w:szCs w:val="28"/>
        </w:rPr>
        <w:t xml:space="preserve"> </w:t>
      </w:r>
      <w:proofErr w:type="spellStart"/>
      <w:r w:rsidR="00F73100">
        <w:rPr>
          <w:rStyle w:val="FontStyle39"/>
          <w:sz w:val="28"/>
          <w:szCs w:val="28"/>
        </w:rPr>
        <w:t>О.Б.Шаманова</w:t>
      </w:r>
      <w:proofErr w:type="spellEnd"/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031D0A" w:rsidRDefault="00031D0A"/>
    <w:sectPr w:rsidR="00031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4D4644"/>
    <w:multiLevelType w:val="multilevel"/>
    <w:tmpl w:val="E3FE3C7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76B002A7"/>
    <w:multiLevelType w:val="hybridMultilevel"/>
    <w:tmpl w:val="649047D4"/>
    <w:lvl w:ilvl="0" w:tplc="76D2D9AA">
      <w:start w:val="1"/>
      <w:numFmt w:val="decimal"/>
      <w:lvlText w:val="%1."/>
      <w:lvlJc w:val="left"/>
      <w:pPr>
        <w:ind w:left="1845" w:hanging="112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FD100D"/>
    <w:multiLevelType w:val="hybridMultilevel"/>
    <w:tmpl w:val="0404636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617"/>
    <w:rsid w:val="00031D0A"/>
    <w:rsid w:val="001201CE"/>
    <w:rsid w:val="001B41E3"/>
    <w:rsid w:val="002E2117"/>
    <w:rsid w:val="003A2E80"/>
    <w:rsid w:val="003B6C4C"/>
    <w:rsid w:val="003E3F3C"/>
    <w:rsid w:val="00460617"/>
    <w:rsid w:val="00490813"/>
    <w:rsid w:val="005605B9"/>
    <w:rsid w:val="00685553"/>
    <w:rsid w:val="00832CED"/>
    <w:rsid w:val="00884989"/>
    <w:rsid w:val="00AC2C09"/>
    <w:rsid w:val="00AC380D"/>
    <w:rsid w:val="00AF6FC7"/>
    <w:rsid w:val="00B313FB"/>
    <w:rsid w:val="00B35F74"/>
    <w:rsid w:val="00B85074"/>
    <w:rsid w:val="00BB17A7"/>
    <w:rsid w:val="00D14FA0"/>
    <w:rsid w:val="00DB115F"/>
    <w:rsid w:val="00E97435"/>
    <w:rsid w:val="00EF365B"/>
    <w:rsid w:val="00F178FF"/>
    <w:rsid w:val="00F3218A"/>
    <w:rsid w:val="00F7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2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Александрова Елена</dc:creator>
  <cp:lastModifiedBy>Пользователь Windows</cp:lastModifiedBy>
  <cp:revision>4</cp:revision>
  <cp:lastPrinted>2025-04-23T04:46:00Z</cp:lastPrinted>
  <dcterms:created xsi:type="dcterms:W3CDTF">2025-04-23T04:40:00Z</dcterms:created>
  <dcterms:modified xsi:type="dcterms:W3CDTF">2025-04-23T04:57:00Z</dcterms:modified>
</cp:coreProperties>
</file>